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A018" w14:textId="77777777" w:rsidR="006D44B7" w:rsidRDefault="006D44B7" w:rsidP="002F17AB">
      <w:pPr>
        <w:jc w:val="center"/>
      </w:pPr>
      <w:r w:rsidRPr="00813F5B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049FB46F" wp14:editId="3E9A65F8">
            <wp:simplePos x="0" y="0"/>
            <wp:positionH relativeFrom="margin">
              <wp:posOffset>2370455</wp:posOffset>
            </wp:positionH>
            <wp:positionV relativeFrom="paragraph">
              <wp:posOffset>-107950</wp:posOffset>
            </wp:positionV>
            <wp:extent cx="1084170" cy="1080000"/>
            <wp:effectExtent l="0" t="0" r="190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7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A90D5" w14:textId="77777777" w:rsidR="006D44B7" w:rsidRPr="006D44B7" w:rsidRDefault="006D44B7" w:rsidP="002F17AB">
      <w:pPr>
        <w:jc w:val="center"/>
      </w:pPr>
    </w:p>
    <w:p w14:paraId="70932C98" w14:textId="77777777" w:rsidR="006D44B7" w:rsidRDefault="006D44B7" w:rsidP="002F17AB">
      <w:pPr>
        <w:jc w:val="center"/>
      </w:pPr>
    </w:p>
    <w:p w14:paraId="5922AEAA" w14:textId="77777777" w:rsidR="006D44B7" w:rsidRDefault="006D44B7" w:rsidP="00AD4629">
      <w:pPr>
        <w:spacing w:after="0" w:line="240" w:lineRule="auto"/>
        <w:jc w:val="center"/>
      </w:pPr>
    </w:p>
    <w:p w14:paraId="22939BE2" w14:textId="221C35F8" w:rsidR="006D44B7" w:rsidRDefault="00652E57" w:rsidP="00AD46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="002F17AB"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องค์การบริหารส่วนตำบลเขาไพร</w:t>
      </w:r>
    </w:p>
    <w:p w14:paraId="1E98C736" w14:textId="63A1CF55" w:rsidR="00D86D03" w:rsidRPr="00AD4629" w:rsidRDefault="00D86D03" w:rsidP="00AD46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A85D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249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A85D2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E3A2B92" w14:textId="77777777" w:rsidR="00652E57" w:rsidRDefault="006D44B7" w:rsidP="00984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46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52E57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</w:t>
      </w:r>
      <w:r w:rsidR="00984BEB" w:rsidRPr="00984BEB">
        <w:rPr>
          <w:rFonts w:ascii="TH SarabunIT๙" w:hAnsi="TH SarabunIT๙" w:cs="TH SarabunIT๙"/>
          <w:b/>
          <w:bCs/>
          <w:sz w:val="32"/>
          <w:szCs w:val="32"/>
          <w:cs/>
        </w:rPr>
        <w:t>ตั้ง</w:t>
      </w:r>
      <w:r w:rsidR="00652E57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เจ้าหน้าที่รับผิดชอบงาน</w:t>
      </w:r>
      <w:r w:rsidR="00984BEB" w:rsidRPr="00984BEB">
        <w:rPr>
          <w:rFonts w:ascii="TH SarabunIT๙" w:hAnsi="TH SarabunIT๙" w:cs="TH SarabunIT๙"/>
          <w:b/>
          <w:bCs/>
          <w:sz w:val="32"/>
          <w:szCs w:val="32"/>
          <w:cs/>
        </w:rPr>
        <w:t>ศูนย์ข้อมูลข่าวสารของราชการ</w:t>
      </w:r>
    </w:p>
    <w:p w14:paraId="2DD1AA23" w14:textId="1B66B4FE" w:rsidR="00984BEB" w:rsidRDefault="00984BEB" w:rsidP="00984B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4BE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ส่วนตำบลเขาไพร</w:t>
      </w:r>
    </w:p>
    <w:p w14:paraId="341997E3" w14:textId="77777777" w:rsidR="00984BEB" w:rsidRDefault="00984BEB" w:rsidP="00984B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</w:t>
      </w:r>
    </w:p>
    <w:p w14:paraId="52663182" w14:textId="61386BFB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D86D03">
        <w:rPr>
          <w:rFonts w:ascii="TH SarabunIT๙" w:hAnsi="TH SarabunIT๙" w:cs="TH SarabunIT๙"/>
          <w:sz w:val="32"/>
          <w:szCs w:val="32"/>
          <w:cs/>
        </w:rPr>
        <w:t>พื่อให้การดำเนินงานของศูนย์ข้อมูลข่าวสารขององค์การบริหารส่วนตำบลเขาไพร เป็นไปด้วยความเรียบร้อย ตามพระราชบัญญัติข้อมูลข่าวสารของทางราชการ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6D03">
        <w:rPr>
          <w:rFonts w:ascii="TH SarabunIT๙" w:hAnsi="TH SarabunIT๙" w:cs="TH SarabunIT๙"/>
          <w:sz w:val="32"/>
          <w:szCs w:val="32"/>
          <w:cs/>
        </w:rPr>
        <w:t>๒๕๔๐ 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๙ โดยให้มีข้อมูล ข่าวสารของทางราชการอย่างน้อยตามที่กำหนดไว้ สามารถให้ประชาชนตรวจดูได้ องค์การบริหารส่วนตำบลเขาไพร จึงแต่งตั้งเจ้าหน้าที่รับผิดชอบงานศูนย์ข้อมูลข่าวสาร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4BC0485" w14:textId="4119BA3C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๑. นักวิเคราะห์นโยบายและแผน</w:t>
      </w:r>
    </w:p>
    <w:p w14:paraId="49357A23" w14:textId="750CB01E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14:paraId="1B3FA7AD" w14:textId="584F4B68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="00B21904" w:rsidRPr="00D86D03">
        <w:rPr>
          <w:rFonts w:ascii="TH SarabunIT๙" w:hAnsi="TH SarabunIT๙" w:cs="TH SarabunIT๙"/>
          <w:sz w:val="32"/>
          <w:szCs w:val="32"/>
          <w:cs/>
        </w:rPr>
        <w:t>นักวิชาการศึกษา</w:t>
      </w:r>
    </w:p>
    <w:p w14:paraId="698C0A8F" w14:textId="7FB53CB4" w:rsidR="00B21904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</w:p>
    <w:p w14:paraId="1987D2C1" w14:textId="5EAA3744" w:rsidR="00D86D03" w:rsidRDefault="00B21904" w:rsidP="00B219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D86D03" w:rsidRPr="00D86D03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</w:p>
    <w:p w14:paraId="021C6C09" w14:textId="1E2AC7BA" w:rsidR="00172031" w:rsidRPr="00172031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20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203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มีหน้าที่</w:t>
      </w:r>
      <w:r w:rsidR="001720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ดังนี้</w:t>
      </w:r>
    </w:p>
    <w:p w14:paraId="4AA8CB72" w14:textId="66847229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(๑) จัดระบบข้อมูลข่าวสารตามพระราชบัญญัติข้อมูลข่าวสารของทางราชการ พ.ศ.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6D03">
        <w:rPr>
          <w:rFonts w:ascii="TH SarabunIT๙" w:hAnsi="TH SarabunIT๙" w:cs="TH SarabunIT๙"/>
          <w:sz w:val="32"/>
          <w:szCs w:val="32"/>
          <w:cs/>
        </w:rPr>
        <w:t>๒๕๔๐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6D03">
        <w:rPr>
          <w:rFonts w:ascii="TH SarabunIT๙" w:hAnsi="TH SarabunIT๙" w:cs="TH SarabunIT๙"/>
          <w:sz w:val="32"/>
          <w:szCs w:val="32"/>
          <w:cs/>
        </w:rPr>
        <w:t>มาตร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 ๙ เพื่อให้ประชาชนสามารถค้นหาข้อมูลข่าวสารได้เองในสำนักงาน อบต. และเว็บไซต์ อบต.</w:t>
      </w:r>
    </w:p>
    <w:p w14:paraId="1AB0E470" w14:textId="5271477A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(๒) จัดทำสมุดทะเบียนสำหรับผู้มาขอตรวจดูข้อมูลข่าวสาร ช่วยเหลือแนะนำผู้มาขอข้อมูลข่าวสาร</w:t>
      </w:r>
    </w:p>
    <w:p w14:paraId="0272FE60" w14:textId="5ECFF014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(๓) การทำสำเนาหรือสำเนาที่มีคำรับรองความถูกต้องสำหรับข้อมูลข่าวสารที่จัดไว้ให้ประชาชนเข้าตรวจดูให้แก่ผู้ขอ</w:t>
      </w:r>
    </w:p>
    <w:p w14:paraId="4ED6656B" w14:textId="6A3A2A85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(๔) กรณีการขอข้อมูลข่าวสารตามมาตราอื่นๆ ซึ่งไม่มีในศูนย์ข้อมูลข่าวสารให้ส่งคำขอไปยังหน่วยงานเจ้าของเรื่องพิจารณา</w:t>
      </w:r>
    </w:p>
    <w:p w14:paraId="2BAD7033" w14:textId="77777777" w:rsid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(๕) กรณีเป็นข้อมูลข่าวสารของหน่วยงานอื่นให้คำแนะนำให้ไปขอ ณ หน่วยงานนั้น</w:t>
      </w:r>
    </w:p>
    <w:p w14:paraId="248A1B62" w14:textId="77777777" w:rsid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(๖) ดำเนินการอื่นใดตามที่นายกองค์การบริหารส่วนตำบลมอบหมาย</w:t>
      </w:r>
    </w:p>
    <w:p w14:paraId="49299281" w14:textId="547E28CD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86D03">
        <w:rPr>
          <w:rFonts w:ascii="TH SarabunIT๙" w:hAnsi="TH SarabunIT๙" w:cs="TH SarabunIT๙"/>
          <w:sz w:val="32"/>
          <w:szCs w:val="32"/>
          <w:cs/>
        </w:rPr>
        <w:t>) รายงานผลการดำเนินการของศูนย์และหากมีปัญหาอุปสรรคให้รายงานให้ผู้บังคับบัญชาและนายกองค์การบริหารส่วนตำบลทราบ</w:t>
      </w:r>
    </w:p>
    <w:p w14:paraId="4BDB116B" w14:textId="43DD2229" w:rsidR="00D86D03" w:rsidRPr="00D86D03" w:rsidRDefault="00D86D03" w:rsidP="00D86D0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ให้ยกเลิกคำสั่งองค์การบริหารส่วนตำบลเขาไพร ที่ 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>72</w:t>
      </w:r>
      <w:r w:rsidRPr="00D86D03">
        <w:rPr>
          <w:rFonts w:ascii="TH SarabunIT๙" w:hAnsi="TH SarabunIT๙" w:cs="TH SarabunIT๙"/>
          <w:sz w:val="32"/>
          <w:szCs w:val="32"/>
          <w:cs/>
        </w:rPr>
        <w:t>/๒๕๖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86D03">
        <w:rPr>
          <w:rFonts w:ascii="TH SarabunIT๙" w:hAnsi="TH SarabunIT๙" w:cs="TH SarabunIT๙"/>
          <w:sz w:val="32"/>
          <w:szCs w:val="32"/>
          <w:cs/>
        </w:rPr>
        <w:t xml:space="preserve"> ลงวันที่ ๒๕ 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86D03">
        <w:rPr>
          <w:rFonts w:ascii="TH SarabunIT๙" w:hAnsi="TH SarabunIT๙" w:cs="TH SarabunIT๙"/>
          <w:sz w:val="32"/>
          <w:szCs w:val="32"/>
          <w:cs/>
        </w:rPr>
        <w:t>๒๕๖</w:t>
      </w:r>
      <w:r w:rsidR="00B21904">
        <w:rPr>
          <w:rFonts w:ascii="TH SarabunIT๙" w:hAnsi="TH SarabunIT๙" w:cs="TH SarabunIT๙" w:hint="cs"/>
          <w:sz w:val="32"/>
          <w:szCs w:val="32"/>
          <w:cs/>
        </w:rPr>
        <w:t>6แล</w:t>
      </w:r>
      <w:r w:rsidRPr="00D86D03">
        <w:rPr>
          <w:rFonts w:ascii="TH SarabunIT๙" w:hAnsi="TH SarabunIT๙" w:cs="TH SarabunIT๙"/>
          <w:sz w:val="32"/>
          <w:szCs w:val="32"/>
          <w:cs/>
        </w:rPr>
        <w:t>ะให้ใช้คำสั่งนี้แทน</w:t>
      </w:r>
    </w:p>
    <w:p w14:paraId="3423A1EE" w14:textId="2A187665" w:rsidR="00D86D03" w:rsidRPr="00D86D03" w:rsidRDefault="00D86D03" w:rsidP="00B21904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6D03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1541D78D" w14:textId="609F68A8" w:rsidR="00984BEB" w:rsidRPr="00AD4629" w:rsidRDefault="00984BEB" w:rsidP="00984B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6D03">
        <w:rPr>
          <w:rFonts w:ascii="TH SarabunIT๙" w:hAnsi="TH SarabunIT๙" w:cs="TH SarabunIT๙" w:hint="cs"/>
          <w:sz w:val="32"/>
          <w:szCs w:val="32"/>
          <w:cs/>
        </w:rPr>
        <w:t>สั่ง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5D2F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5D2F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4BE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A85D2F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378D752" w14:textId="77777777" w:rsidR="00EC0DEF" w:rsidRDefault="00EC0DEF" w:rsidP="005E00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D5E0E2" w14:textId="77777777" w:rsidR="005E0037" w:rsidRDefault="005E0037" w:rsidP="005E00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2D5215" w14:textId="6F99283B" w:rsidR="00EC0DEF" w:rsidRDefault="00EC0DEF" w:rsidP="005E003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A85D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2F17AB">
        <w:rPr>
          <w:rFonts w:ascii="TH SarabunIT๙" w:hAnsi="TH SarabunIT๙" w:cs="TH SarabunIT๙" w:hint="cs"/>
          <w:sz w:val="32"/>
          <w:szCs w:val="32"/>
          <w:cs/>
        </w:rPr>
        <w:t>นายทรรศนฤทธิ์   ดำสุข</w:t>
      </w:r>
    </w:p>
    <w:p w14:paraId="2AB868C5" w14:textId="7FD4106D" w:rsidR="00D5350B" w:rsidRDefault="00EC0DEF" w:rsidP="005E0037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F17A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นายกองค์การบริหารส่วนตำบลเขาไพร</w:t>
      </w:r>
    </w:p>
    <w:sectPr w:rsidR="00D5350B" w:rsidSect="00CC50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A292" w14:textId="77777777" w:rsidR="00B04EF5" w:rsidRDefault="00B04EF5" w:rsidP="00EC0DEF">
      <w:pPr>
        <w:spacing w:after="0" w:line="240" w:lineRule="auto"/>
      </w:pPr>
      <w:r>
        <w:separator/>
      </w:r>
    </w:p>
  </w:endnote>
  <w:endnote w:type="continuationSeparator" w:id="0">
    <w:p w14:paraId="568EDD72" w14:textId="77777777" w:rsidR="00B04EF5" w:rsidRDefault="00B04EF5" w:rsidP="00EC0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B4DA" w14:textId="77777777" w:rsidR="007202A4" w:rsidRDefault="007202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4E72" w14:textId="77777777" w:rsidR="00384C15" w:rsidRDefault="00384C1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FF1A" w14:textId="77777777" w:rsidR="007202A4" w:rsidRDefault="007202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381DB" w14:textId="77777777" w:rsidR="00B04EF5" w:rsidRDefault="00B04EF5" w:rsidP="00EC0DEF">
      <w:pPr>
        <w:spacing w:after="0" w:line="240" w:lineRule="auto"/>
      </w:pPr>
      <w:r>
        <w:separator/>
      </w:r>
    </w:p>
  </w:footnote>
  <w:footnote w:type="continuationSeparator" w:id="0">
    <w:p w14:paraId="33CA7A73" w14:textId="77777777" w:rsidR="00B04EF5" w:rsidRDefault="00B04EF5" w:rsidP="00EC0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D3F0" w14:textId="77777777" w:rsidR="007202A4" w:rsidRDefault="007202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02260" w14:textId="77777777" w:rsidR="007202A4" w:rsidRDefault="007202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F54C" w14:textId="77777777" w:rsidR="007202A4" w:rsidRDefault="007202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B7"/>
    <w:rsid w:val="000C21CC"/>
    <w:rsid w:val="000D6C95"/>
    <w:rsid w:val="00142984"/>
    <w:rsid w:val="00172031"/>
    <w:rsid w:val="00261F9D"/>
    <w:rsid w:val="002E28A8"/>
    <w:rsid w:val="002F17AB"/>
    <w:rsid w:val="00384C15"/>
    <w:rsid w:val="003C0EC0"/>
    <w:rsid w:val="003C35F7"/>
    <w:rsid w:val="00472793"/>
    <w:rsid w:val="00486541"/>
    <w:rsid w:val="005275D7"/>
    <w:rsid w:val="00567B98"/>
    <w:rsid w:val="005B36E0"/>
    <w:rsid w:val="005E0037"/>
    <w:rsid w:val="00652E57"/>
    <w:rsid w:val="006B0CEB"/>
    <w:rsid w:val="006D44B7"/>
    <w:rsid w:val="0070734A"/>
    <w:rsid w:val="007202A4"/>
    <w:rsid w:val="00824B6B"/>
    <w:rsid w:val="008F4EFB"/>
    <w:rsid w:val="009420E8"/>
    <w:rsid w:val="00984BEB"/>
    <w:rsid w:val="009E708B"/>
    <w:rsid w:val="00A85D2F"/>
    <w:rsid w:val="00AD4629"/>
    <w:rsid w:val="00AE4A17"/>
    <w:rsid w:val="00B04EF5"/>
    <w:rsid w:val="00B21904"/>
    <w:rsid w:val="00B2500A"/>
    <w:rsid w:val="00B41633"/>
    <w:rsid w:val="00BB085D"/>
    <w:rsid w:val="00CB71B1"/>
    <w:rsid w:val="00CC50AC"/>
    <w:rsid w:val="00CF0500"/>
    <w:rsid w:val="00D1710E"/>
    <w:rsid w:val="00D23753"/>
    <w:rsid w:val="00D378F5"/>
    <w:rsid w:val="00D5350B"/>
    <w:rsid w:val="00D86D03"/>
    <w:rsid w:val="00DC4CDC"/>
    <w:rsid w:val="00DD1CAA"/>
    <w:rsid w:val="00E50009"/>
    <w:rsid w:val="00E63E1B"/>
    <w:rsid w:val="00E81C5B"/>
    <w:rsid w:val="00E85179"/>
    <w:rsid w:val="00EC0DEF"/>
    <w:rsid w:val="00F500FB"/>
    <w:rsid w:val="00FD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7C21"/>
  <w15:chartTrackingRefBased/>
  <w15:docId w15:val="{59DA19FF-213A-4D5B-8576-4EE33C4E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C0DEF"/>
  </w:style>
  <w:style w:type="paragraph" w:styleId="a5">
    <w:name w:val="footer"/>
    <w:basedOn w:val="a"/>
    <w:link w:val="a6"/>
    <w:uiPriority w:val="99"/>
    <w:unhideWhenUsed/>
    <w:rsid w:val="00EC0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C0DEF"/>
  </w:style>
  <w:style w:type="paragraph" w:styleId="a7">
    <w:name w:val="Normal (Web)"/>
    <w:basedOn w:val="a"/>
    <w:uiPriority w:val="99"/>
    <w:unhideWhenUsed/>
    <w:rsid w:val="00384C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tab-span">
    <w:name w:val="apple-tab-span"/>
    <w:basedOn w:val="a0"/>
    <w:rsid w:val="0038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5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B4972-5CB6-4CDF-8D29-A2793F1F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Sudthida Sanguandeegul</dc:creator>
  <cp:keywords/>
  <dc:description/>
  <cp:lastModifiedBy>ITGUIDE</cp:lastModifiedBy>
  <cp:revision>5</cp:revision>
  <cp:lastPrinted>2025-03-04T01:46:00Z</cp:lastPrinted>
  <dcterms:created xsi:type="dcterms:W3CDTF">2025-04-29T08:10:00Z</dcterms:created>
  <dcterms:modified xsi:type="dcterms:W3CDTF">2025-06-13T04:25:00Z</dcterms:modified>
</cp:coreProperties>
</file>