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4D80" w14:textId="5869639D" w:rsidR="008E1332" w:rsidRPr="00BD39FE" w:rsidRDefault="00BD39FE" w:rsidP="00BD39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39F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สรุปผลการดำเนิ</w:t>
      </w:r>
      <w:r w:rsidR="006E37D4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BD39F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งานพัฒนาชุมชนและสังคมสงเคราะห์</w:t>
      </w:r>
    </w:p>
    <w:p w14:paraId="4481D97A" w14:textId="77777777" w:rsidR="00BD39FE" w:rsidRPr="00BD39FE" w:rsidRDefault="00BD39FE" w:rsidP="00BD39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39FE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อบต.เขาไพร  อ.รัษฎา  จ.ตรัง</w:t>
      </w:r>
    </w:p>
    <w:p w14:paraId="4480FD14" w14:textId="7D94767E" w:rsidR="00BD39FE" w:rsidRDefault="00BD39FE" w:rsidP="00BD39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39F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ระหว่างเดือน</w:t>
      </w:r>
      <w:r w:rsidR="006E37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ตุลาคม 2564 </w:t>
      </w:r>
      <w:r w:rsidRPr="00BD39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39F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BD3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E37D4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BD3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D39FE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B05F4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BD3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379C75A" w14:textId="77777777" w:rsidR="00BD39FE" w:rsidRDefault="00BD39FE" w:rsidP="00BD39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</w:t>
      </w:r>
    </w:p>
    <w:p w14:paraId="11E18E6E" w14:textId="77777777" w:rsidR="00BD39FE" w:rsidRDefault="00BD39FE" w:rsidP="00BD39F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21D76C" w14:textId="1B388984" w:rsidR="00BD39FE" w:rsidRPr="00BD39FE" w:rsidRDefault="00BD39FE" w:rsidP="00BD39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9FE">
        <w:rPr>
          <w:rFonts w:ascii="TH SarabunIT๙" w:hAnsi="TH SarabunIT๙" w:cs="TH SarabunIT๙" w:hint="cs"/>
          <w:sz w:val="32"/>
          <w:szCs w:val="32"/>
          <w:cs/>
        </w:rPr>
        <w:t>๑  งานรับลงทะเบียนเพื่อรับเบี้ยยังชีพผู้สูงอายุ</w:t>
      </w:r>
      <w:r w:rsidRPr="00BD39FE">
        <w:rPr>
          <w:rFonts w:ascii="TH SarabunIT๙" w:hAnsi="TH SarabunIT๙" w:cs="TH SarabunIT๙" w:hint="cs"/>
          <w:sz w:val="32"/>
          <w:szCs w:val="32"/>
          <w:cs/>
        </w:rPr>
        <w:tab/>
      </w:r>
      <w:r w:rsidRPr="00BD39FE">
        <w:rPr>
          <w:rFonts w:ascii="TH SarabunIT๙" w:hAnsi="TH SarabunIT๙" w:cs="TH SarabunIT๙"/>
          <w:sz w:val="32"/>
          <w:szCs w:val="32"/>
          <w:cs/>
        </w:rPr>
        <w:tab/>
      </w:r>
      <w:r w:rsidRPr="00BD39FE">
        <w:rPr>
          <w:rFonts w:ascii="TH SarabunIT๙" w:hAnsi="TH SarabunIT๙" w:cs="TH SarabunIT๙"/>
          <w:sz w:val="32"/>
          <w:szCs w:val="32"/>
          <w:cs/>
        </w:rPr>
        <w:tab/>
      </w:r>
      <w:r w:rsidRPr="00BD39FE">
        <w:rPr>
          <w:rFonts w:ascii="TH SarabunIT๙" w:hAnsi="TH SarabunIT๙" w:cs="TH SarabunIT๙"/>
          <w:sz w:val="32"/>
          <w:szCs w:val="32"/>
          <w:cs/>
        </w:rPr>
        <w:tab/>
      </w:r>
      <w:r w:rsidRPr="00BD39FE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6E37D4"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 w:rsidRPr="00BD39FE">
        <w:rPr>
          <w:rFonts w:ascii="TH SarabunIT๙" w:hAnsi="TH SarabunIT๙" w:cs="TH SarabunIT๙" w:hint="cs"/>
          <w:sz w:val="32"/>
          <w:szCs w:val="32"/>
          <w:cs/>
        </w:rPr>
        <w:t xml:space="preserve">  ราย</w:t>
      </w:r>
    </w:p>
    <w:p w14:paraId="4E520C52" w14:textId="5BC17EE2" w:rsidR="00BD39FE" w:rsidRPr="00BD39FE" w:rsidRDefault="00BD39FE" w:rsidP="00BD39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9FE">
        <w:rPr>
          <w:rFonts w:ascii="TH SarabunIT๙" w:hAnsi="TH SarabunIT๙" w:cs="TH SarabunIT๙" w:hint="cs"/>
          <w:sz w:val="32"/>
          <w:szCs w:val="32"/>
          <w:cs/>
        </w:rPr>
        <w:t>๒  งานรับลงทะเบียนเพื่อรับเบี้ยยังชีพคนพิการ</w:t>
      </w:r>
      <w:r w:rsidRPr="00BD39FE">
        <w:rPr>
          <w:rFonts w:ascii="TH SarabunIT๙" w:hAnsi="TH SarabunIT๙" w:cs="TH SarabunIT๙" w:hint="cs"/>
          <w:sz w:val="32"/>
          <w:szCs w:val="32"/>
          <w:cs/>
        </w:rPr>
        <w:tab/>
      </w:r>
      <w:r w:rsidRPr="00BD39FE">
        <w:rPr>
          <w:rFonts w:ascii="TH SarabunIT๙" w:hAnsi="TH SarabunIT๙" w:cs="TH SarabunIT๙"/>
          <w:sz w:val="32"/>
          <w:szCs w:val="32"/>
          <w:cs/>
        </w:rPr>
        <w:tab/>
      </w:r>
      <w:r w:rsidRPr="00BD39FE">
        <w:rPr>
          <w:rFonts w:ascii="TH SarabunIT๙" w:hAnsi="TH SarabunIT๙" w:cs="TH SarabunIT๙"/>
          <w:sz w:val="32"/>
          <w:szCs w:val="32"/>
          <w:cs/>
        </w:rPr>
        <w:tab/>
      </w:r>
      <w:r w:rsidRPr="00BD39FE">
        <w:rPr>
          <w:rFonts w:ascii="TH SarabunIT๙" w:hAnsi="TH SarabunIT๙" w:cs="TH SarabunIT๙"/>
          <w:sz w:val="32"/>
          <w:szCs w:val="32"/>
          <w:cs/>
        </w:rPr>
        <w:tab/>
      </w:r>
      <w:r w:rsidRPr="00BD39FE">
        <w:rPr>
          <w:rFonts w:ascii="TH SarabunIT๙" w:hAnsi="TH SarabunIT๙" w:cs="TH SarabunIT๙" w:hint="cs"/>
          <w:sz w:val="32"/>
          <w:szCs w:val="32"/>
          <w:cs/>
        </w:rPr>
        <w:t xml:space="preserve">จำนวน    </w:t>
      </w:r>
      <w:r w:rsidR="006E37D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D39FE">
        <w:rPr>
          <w:rFonts w:ascii="TH SarabunIT๙" w:hAnsi="TH SarabunIT๙" w:cs="TH SarabunIT๙" w:hint="cs"/>
          <w:sz w:val="32"/>
          <w:szCs w:val="32"/>
          <w:cs/>
        </w:rPr>
        <w:t xml:space="preserve">  ราย</w:t>
      </w:r>
    </w:p>
    <w:p w14:paraId="3CAF8792" w14:textId="7A6D08BA" w:rsidR="00BD39FE" w:rsidRPr="00BD39FE" w:rsidRDefault="00BD39FE" w:rsidP="00BD39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9FE">
        <w:rPr>
          <w:rFonts w:ascii="TH SarabunIT๙" w:hAnsi="TH SarabunIT๙" w:cs="TH SarabunIT๙" w:hint="cs"/>
          <w:sz w:val="32"/>
          <w:szCs w:val="32"/>
          <w:cs/>
        </w:rPr>
        <w:t>๓  งานรับลงทะเบียนเพื่อรับเงินอุดหนุนเลี้ยงดูเด็กแรกเกิด</w:t>
      </w:r>
      <w:r w:rsidRPr="00BD39FE">
        <w:rPr>
          <w:rFonts w:ascii="TH SarabunIT๙" w:hAnsi="TH SarabunIT๙" w:cs="TH SarabunIT๙" w:hint="cs"/>
          <w:sz w:val="32"/>
          <w:szCs w:val="32"/>
          <w:cs/>
        </w:rPr>
        <w:tab/>
      </w:r>
      <w:r w:rsidRPr="00BD39FE">
        <w:rPr>
          <w:rFonts w:ascii="TH SarabunIT๙" w:hAnsi="TH SarabunIT๙" w:cs="TH SarabunIT๙"/>
          <w:sz w:val="32"/>
          <w:szCs w:val="32"/>
          <w:cs/>
        </w:rPr>
        <w:tab/>
      </w:r>
      <w:r w:rsidRPr="00BD39FE">
        <w:rPr>
          <w:rFonts w:ascii="TH SarabunIT๙" w:hAnsi="TH SarabunIT๙" w:cs="TH SarabunIT๙"/>
          <w:sz w:val="32"/>
          <w:szCs w:val="32"/>
          <w:cs/>
        </w:rPr>
        <w:tab/>
      </w:r>
      <w:r w:rsidRPr="00BD39FE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6E37D4">
        <w:rPr>
          <w:rFonts w:ascii="TH SarabunIT๙" w:hAnsi="TH SarabunIT๙" w:cs="TH SarabunIT๙" w:hint="cs"/>
          <w:sz w:val="32"/>
          <w:szCs w:val="32"/>
          <w:cs/>
        </w:rPr>
        <w:t xml:space="preserve">  8</w:t>
      </w:r>
      <w:r w:rsidRPr="00BD39FE">
        <w:rPr>
          <w:rFonts w:ascii="TH SarabunIT๙" w:hAnsi="TH SarabunIT๙" w:cs="TH SarabunIT๙" w:hint="cs"/>
          <w:sz w:val="32"/>
          <w:szCs w:val="32"/>
          <w:cs/>
        </w:rPr>
        <w:t xml:space="preserve">  ราย</w:t>
      </w:r>
    </w:p>
    <w:p w14:paraId="34F0C774" w14:textId="202F7A09" w:rsidR="00BD39FE" w:rsidRPr="00BD39FE" w:rsidRDefault="00BD39FE" w:rsidP="00BD39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9FE">
        <w:rPr>
          <w:rFonts w:ascii="TH SarabunIT๙" w:hAnsi="TH SarabunIT๙" w:cs="TH SarabunIT๙" w:hint="cs"/>
          <w:sz w:val="32"/>
          <w:szCs w:val="32"/>
          <w:cs/>
        </w:rPr>
        <w:t>๔  งานสงเคราะห์ช่วยเหลือผู้ด้อยโอกาสประเภทต่างๆ เช่น</w:t>
      </w:r>
      <w:r w:rsidRPr="00BD39FE">
        <w:rPr>
          <w:rFonts w:ascii="TH SarabunIT๙" w:hAnsi="TH SarabunIT๙" w:cs="TH SarabunIT๙"/>
          <w:sz w:val="32"/>
          <w:szCs w:val="32"/>
          <w:cs/>
        </w:rPr>
        <w:tab/>
      </w:r>
      <w:r w:rsidRPr="00BD39FE">
        <w:rPr>
          <w:rFonts w:ascii="TH SarabunIT๙" w:hAnsi="TH SarabunIT๙" w:cs="TH SarabunIT๙"/>
          <w:sz w:val="32"/>
          <w:szCs w:val="32"/>
          <w:cs/>
        </w:rPr>
        <w:tab/>
      </w:r>
      <w:r w:rsidRPr="00BD39FE">
        <w:rPr>
          <w:rFonts w:ascii="TH SarabunIT๙" w:hAnsi="TH SarabunIT๙" w:cs="TH SarabunIT๙"/>
          <w:sz w:val="32"/>
          <w:szCs w:val="32"/>
          <w:cs/>
        </w:rPr>
        <w:tab/>
      </w:r>
      <w:r w:rsidRPr="00BD39FE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E37D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D39FE">
        <w:rPr>
          <w:rFonts w:ascii="TH SarabunIT๙" w:hAnsi="TH SarabunIT๙" w:cs="TH SarabunIT๙" w:hint="cs"/>
          <w:sz w:val="32"/>
          <w:szCs w:val="32"/>
          <w:cs/>
        </w:rPr>
        <w:t xml:space="preserve">  ราย</w:t>
      </w:r>
    </w:p>
    <w:p w14:paraId="142077B3" w14:textId="77777777" w:rsidR="00BD39FE" w:rsidRPr="00BD39FE" w:rsidRDefault="00BD39FE" w:rsidP="00BD39F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39FE">
        <w:rPr>
          <w:rFonts w:ascii="TH SarabunIT๙" w:hAnsi="TH SarabunIT๙" w:cs="TH SarabunIT๙"/>
          <w:sz w:val="32"/>
          <w:szCs w:val="32"/>
          <w:cs/>
        </w:rPr>
        <w:t xml:space="preserve">    เ</w:t>
      </w:r>
      <w:r w:rsidRPr="00BD39FE">
        <w:rPr>
          <w:rFonts w:ascii="TH SarabunIT๙" w:hAnsi="TH SarabunIT๙" w:cs="TH SarabunIT๙" w:hint="cs"/>
          <w:sz w:val="32"/>
          <w:szCs w:val="32"/>
          <w:cs/>
        </w:rPr>
        <w:t>งินสงเคราะห์ครอบครัวผู้ด้อยโอกาส  การซ่อมแซมบ้านผู้ด้อยโอกาส</w:t>
      </w:r>
    </w:p>
    <w:sectPr w:rsidR="00BD39FE" w:rsidRPr="00BD3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FE"/>
    <w:rsid w:val="003F375B"/>
    <w:rsid w:val="006E37D4"/>
    <w:rsid w:val="008E1332"/>
    <w:rsid w:val="00B05F48"/>
    <w:rsid w:val="00BD39FE"/>
    <w:rsid w:val="00BE2478"/>
    <w:rsid w:val="00D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7540"/>
  <w15:docId w15:val="{8FC3C296-CED0-4EC0-B7A4-BF46FB29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2022-04-18T03:20:00Z</dcterms:created>
  <dcterms:modified xsi:type="dcterms:W3CDTF">2022-04-18T03:20:00Z</dcterms:modified>
</cp:coreProperties>
</file>