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7" w:type="dxa"/>
        <w:jc w:val="center"/>
        <w:tblInd w:w="-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4"/>
        <w:gridCol w:w="4823"/>
      </w:tblGrid>
      <w:tr w:rsidR="00AB4817" w:rsidRPr="00AB4817" w:rsidTr="004F19A8">
        <w:trPr>
          <w:jc w:val="center"/>
        </w:trPr>
        <w:tc>
          <w:tcPr>
            <w:tcW w:w="9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17" w:rsidRPr="00AB4817" w:rsidRDefault="00AB4817" w:rsidP="00AB48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AB4817">
              <w:rPr>
                <w:rFonts w:ascii="TH SarabunIT๙" w:eastAsia="Times New Roman" w:hAnsi="TH SarabunIT๙" w:cs="TH SarabunIT๙"/>
                <w:noProof/>
                <w:color w:val="000000"/>
                <w:sz w:val="30"/>
                <w:szCs w:val="30"/>
              </w:rPr>
              <w:drawing>
                <wp:inline distT="0" distB="0" distL="0" distR="0">
                  <wp:extent cx="952500" cy="1038225"/>
                  <wp:effectExtent l="0" t="0" r="0" b="9525"/>
                  <wp:docPr id="2" name="รูปภาพ 1" descr="https://process3.gprocurement.go.th/eGPThemes/img/imagelogo/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Themes/img/imagelogo/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481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</w:r>
            <w:r w:rsidRPr="00AB481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ประกาศองค์การบริหารส่วนตำบลเขาไพร</w:t>
            </w:r>
            <w:r w:rsidRPr="00AB481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AB48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Pr="00AB481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เรียกชุมสภา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สมัยสามัญ  สมัยที่ 3  ครั้งที่ 2  ประจำปี 2562  </w:t>
            </w:r>
            <w:r w:rsidRPr="00AB481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AB481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--------------------------------------------------------------------</w:t>
            </w:r>
          </w:p>
        </w:tc>
      </w:tr>
      <w:tr w:rsidR="00AB4817" w:rsidRPr="00AB4817" w:rsidTr="004F19A8">
        <w:trPr>
          <w:jc w:val="center"/>
        </w:trPr>
        <w:tc>
          <w:tcPr>
            <w:tcW w:w="9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17" w:rsidRPr="00AB4817" w:rsidRDefault="00AB4817" w:rsidP="00AB4817">
            <w:pPr>
              <w:spacing w:after="0" w:line="240" w:lineRule="auto"/>
              <w:ind w:firstLine="1728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B481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ด้วยองค์การบริหารส่วนตำบลเขาไพร   ได้</w:t>
            </w:r>
            <w:r w:rsidRPr="00AB481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กำหนดเปิดประชุม</w:t>
            </w:r>
            <w:r w:rsidRPr="00AB481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สภาองค์การบริหารส่วนตำบล</w:t>
            </w:r>
          </w:p>
          <w:p w:rsidR="00AB4817" w:rsidRPr="00AB4817" w:rsidRDefault="00AB4817" w:rsidP="00AB481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B481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เขาไพร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สมัยสามัญ  สมัยที่ 3  ครั้งที่ 2  ประจำปี 2562  </w:t>
            </w:r>
            <w:r w:rsidRPr="00AB481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ตั้งแต่วันที่ 13 - 27 สิงหาคม 2562 เพื่อพิจารณาร่างข้อบัญญัติงบประมาณรายจ่ายประจำปีงบประมาณรายจ่ายประจำปี พ.ศ.2563</w:t>
            </w:r>
            <w:r w:rsidR="0047793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B481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นั้น</w:t>
            </w:r>
            <w:r w:rsidRPr="00AB481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:rsidR="00AB4817" w:rsidRPr="00AB4817" w:rsidRDefault="00AB4817" w:rsidP="00AB481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AB4817" w:rsidRPr="00AB4817" w:rsidRDefault="00AB4817" w:rsidP="00AB4817">
            <w:pPr>
              <w:spacing w:after="0" w:line="240" w:lineRule="auto"/>
              <w:ind w:firstLine="1728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B481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ประธานสภาพิจารณาแล้วเห็นสมควร เรียกประชุมสภาองค์การบริหารส่วนตำบลเขาไพร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สมัยสามัญ  สมัยที่ 3  ครั้งที่ 2  ประจำปี 2562  </w:t>
            </w:r>
            <w:r w:rsidRPr="00AB481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จึงอาศัยอำนาจตามความในมาตรา 54 แห่งพระราชบัญญัติสภาตำบล และองค์การบริหารส่วนตำบล พ.ศ.2537 และที่แก้ไขเพิ่มเติมถึง (ฉบับที่ 4) พ.ศ.2546 ประกาศกำหนดสมัยประชุม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สมัยสามัญ  สมัยที่ 3  ครั้งที่ 2  ประจำปี 2562</w:t>
            </w:r>
            <w:r w:rsidR="001549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54963" w:rsidRPr="00AB481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เพื่อพิจารณาร่างข้อบัญญัติงบประมาณรายจ่ายประจำปีงบประมาณรายจ่ายประจำปี พ.ศ.2563</w:t>
            </w:r>
            <w:r w:rsidR="00154963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ในวันที่ 26</w:t>
            </w:r>
            <w:r w:rsidRPr="00AB481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สิงหาคม 2562 โดยประชุม ณ องค์การบริหารส่วนตำบลเขาไพร  </w:t>
            </w:r>
          </w:p>
          <w:p w:rsidR="00AB4817" w:rsidRPr="00AB4817" w:rsidRDefault="00AB4817" w:rsidP="00AB481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B4817" w:rsidRPr="00AB4817" w:rsidTr="004F19A8">
        <w:trPr>
          <w:jc w:val="center"/>
        </w:trPr>
        <w:tc>
          <w:tcPr>
            <w:tcW w:w="9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17" w:rsidRPr="00AB4817" w:rsidRDefault="00AB4817" w:rsidP="00FA06D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B481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</w:t>
            </w:r>
            <w:r w:rsidRPr="00AB481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ประกาศ ณ วันที่ </w:t>
            </w:r>
            <w:r w:rsidR="00FA06D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22</w:t>
            </w:r>
            <w:r w:rsidRPr="00AB481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เดือน</w:t>
            </w:r>
            <w:r w:rsidRPr="00AB481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สิงหาคม</w:t>
            </w:r>
            <w:r w:rsidRPr="00AB481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พ.ศ.256</w:t>
            </w:r>
            <w:r w:rsidRPr="00AB481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AB4817" w:rsidRPr="00AB4817" w:rsidTr="004F19A8">
        <w:trPr>
          <w:jc w:val="center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17" w:rsidRPr="00AB4817" w:rsidRDefault="00AB4817" w:rsidP="00AB481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17" w:rsidRPr="00AB4817" w:rsidRDefault="00AB4817" w:rsidP="00AB481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B4817" w:rsidRPr="00AB4817" w:rsidTr="004F19A8">
        <w:trPr>
          <w:jc w:val="center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17" w:rsidRPr="00AB4817" w:rsidRDefault="00AB4817" w:rsidP="00AB481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17" w:rsidRPr="00AB4817" w:rsidRDefault="00AB4817" w:rsidP="00AB481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AB4817">
        <w:rPr>
          <w:rFonts w:ascii="TH SarabunIT๙" w:eastAsia="Calibri" w:hAnsi="TH SarabunIT๙" w:cs="TH SarabunIT๙"/>
          <w:sz w:val="32"/>
          <w:szCs w:val="32"/>
          <w:cs/>
        </w:rPr>
        <w:t>.</w:t>
      </w:r>
    </w:p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</w:rPr>
      </w:pPr>
      <w:bookmarkStart w:id="0" w:name="_GoBack"/>
      <w:bookmarkEnd w:id="0"/>
    </w:p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</w:rPr>
      </w:pPr>
      <w:r w:rsidRPr="00AB4817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      </w:t>
      </w:r>
      <w:r w:rsidR="00E70B9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AB4817">
        <w:rPr>
          <w:rFonts w:ascii="TH SarabunIT๙" w:eastAsia="Calibri" w:hAnsi="TH SarabunIT๙" w:cs="TH SarabunIT๙"/>
          <w:sz w:val="32"/>
          <w:szCs w:val="32"/>
          <w:cs/>
        </w:rPr>
        <w:t xml:space="preserve"> (ลงชื่อ)</w:t>
      </w:r>
      <w:r w:rsidR="00E70B99" w:rsidRPr="00E70B9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70B99">
        <w:rPr>
          <w:rFonts w:ascii="TH SarabunIT๙" w:eastAsia="Calibri" w:hAnsi="TH SarabunIT๙" w:cs="TH SarabunIT๙"/>
          <w:noProof/>
          <w:sz w:val="32"/>
          <w:szCs w:val="32"/>
        </w:rPr>
        <w:drawing>
          <wp:inline distT="0" distB="0" distL="0" distR="0">
            <wp:extent cx="891540" cy="807720"/>
            <wp:effectExtent l="0" t="0" r="0" b="0"/>
            <wp:docPr id="1" name="รูปภาพ 1" descr="C:\Users\ITG-WIN10\Desktop\ลายเซนประธาน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G-WIN10\Desktop\ลายเซนประธาน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817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AB481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       </w:t>
      </w:r>
      <w:r w:rsidRPr="00AB4817">
        <w:rPr>
          <w:rFonts w:ascii="TH SarabunIT๙" w:eastAsia="Calibri" w:hAnsi="TH SarabunIT๙" w:cs="TH SarabunIT๙"/>
          <w:sz w:val="32"/>
          <w:szCs w:val="32"/>
          <w:cs/>
        </w:rPr>
        <w:t xml:space="preserve"> (นายอุทิศ   สุขคล้าย)</w:t>
      </w:r>
      <w:r w:rsidRPr="00AB4817">
        <w:rPr>
          <w:rFonts w:ascii="TH SarabunIT๙" w:eastAsia="Calibri" w:hAnsi="TH SarabunIT๙" w:cs="TH SarabunIT๙"/>
          <w:sz w:val="32"/>
          <w:szCs w:val="32"/>
          <w:cs/>
        </w:rPr>
        <w:br/>
        <w:t xml:space="preserve">                                                   </w:t>
      </w:r>
      <w:r w:rsidRPr="00AB481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Pr="00AB4817">
        <w:rPr>
          <w:rFonts w:ascii="TH SarabunIT๙" w:eastAsia="Calibri" w:hAnsi="TH SarabunIT๙" w:cs="TH SarabunIT๙"/>
          <w:sz w:val="32"/>
          <w:szCs w:val="32"/>
          <w:cs/>
        </w:rPr>
        <w:t>ประธานสภาองค์การบริหารส่วนตำบลเขาไพร</w:t>
      </w:r>
    </w:p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</w:rPr>
      </w:pPr>
    </w:p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</w:rPr>
      </w:pPr>
    </w:p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</w:rPr>
      </w:pPr>
    </w:p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</w:rPr>
      </w:pPr>
    </w:p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</w:rPr>
      </w:pPr>
    </w:p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</w:rPr>
      </w:pPr>
    </w:p>
    <w:p w:rsidR="0022655B" w:rsidRDefault="0022655B"/>
    <w:sectPr w:rsidR="0022655B" w:rsidSect="002265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AB4817"/>
    <w:rsid w:val="00154963"/>
    <w:rsid w:val="0022655B"/>
    <w:rsid w:val="00477935"/>
    <w:rsid w:val="00682C65"/>
    <w:rsid w:val="0069415A"/>
    <w:rsid w:val="00944493"/>
    <w:rsid w:val="00AB4817"/>
    <w:rsid w:val="00E70B99"/>
    <w:rsid w:val="00F50572"/>
    <w:rsid w:val="00FA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8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B481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188</Words>
  <Characters>1074</Characters>
  <Application>Microsoft Office Word</Application>
  <DocSecurity>0</DocSecurity>
  <Lines>8</Lines>
  <Paragraphs>2</Paragraphs>
  <ScaleCrop>false</ScaleCrop>
  <Company>Home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VU TUNG</dc:creator>
  <cp:keywords/>
  <dc:description/>
  <cp:lastModifiedBy>ITG-WIN10</cp:lastModifiedBy>
  <cp:revision>7</cp:revision>
  <cp:lastPrinted>2019-09-02T02:32:00Z</cp:lastPrinted>
  <dcterms:created xsi:type="dcterms:W3CDTF">2019-09-02T02:28:00Z</dcterms:created>
  <dcterms:modified xsi:type="dcterms:W3CDTF">2020-06-20T11:42:00Z</dcterms:modified>
</cp:coreProperties>
</file>