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C0" w:rsidRDefault="000E2CFB" w:rsidP="00603D2A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198880" cy="1371600"/>
            <wp:effectExtent l="0" t="0" r="127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CFB" w:rsidRDefault="000E2CFB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03D2A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603D2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องค์การบริหารส่วนตำบลเขาไพร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ื่อง  รายงานการประชุมสภาท้องถิ่น สมัย</w:t>
      </w:r>
      <w:r w:rsidR="00D6338B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1F184F">
        <w:rPr>
          <w:rFonts w:ascii="TH SarabunIT๙" w:hAnsi="TH SarabunIT๙" w:cs="TH SarabunIT๙" w:hint="cs"/>
          <w:sz w:val="32"/>
          <w:szCs w:val="32"/>
          <w:cs/>
        </w:rPr>
        <w:t>สามัญ สมัยที่ 3</w:t>
      </w:r>
      <w:r w:rsidR="00D6338B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2</w:t>
      </w:r>
    </w:p>
    <w:p w:rsidR="00603D2A" w:rsidRDefault="00603D2A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</w:p>
    <w:p w:rsidR="0015574E" w:rsidRDefault="0015574E" w:rsidP="00603D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03D2A" w:rsidRDefault="0051310C" w:rsidP="0034220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โดยที่ระเบียบกระทรวงมหาดไทยว่าด้วยข้อบังคับการประชุมสภาท้องถิ่น พ.ศ.2545 ข้อ 33 บัญญัติให้เลขาสภาท้องถิ่นติดประกาศรายงานการประชุมที่สภาองค์การบริหารส่วนตำบลเขาไพร มีมติรับรองแล้วในที่เปิดเผย ณ สำนักงานองค์กรปกครองส่วนท้องถิ่น เพื่อให้ประชาชนทราบนั้น</w:t>
      </w:r>
    </w:p>
    <w:p w:rsidR="0051310C" w:rsidRDefault="00603D2A" w:rsidP="0034220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เพื่อให้การดำเนินการเป็นไปตามที่ระเบียบกำหนด จึงติดประกาศรายงานการประชุมสภาส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มัย</w:t>
      </w:r>
      <w:r w:rsidR="00D6338B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653D52">
        <w:rPr>
          <w:rFonts w:ascii="TH SarabunIT๙" w:hAnsi="TH SarabunIT๙" w:cs="TH SarabunIT๙" w:hint="cs"/>
          <w:sz w:val="32"/>
          <w:szCs w:val="32"/>
          <w:cs/>
        </w:rPr>
        <w:t>สามัญ สมั</w:t>
      </w:r>
      <w:r w:rsidR="00AA2B95">
        <w:rPr>
          <w:rFonts w:ascii="TH SarabunIT๙" w:hAnsi="TH SarabunIT๙" w:cs="TH SarabunIT๙" w:hint="cs"/>
          <w:sz w:val="32"/>
          <w:szCs w:val="32"/>
          <w:cs/>
        </w:rPr>
        <w:t>ยที่ 3 ครั้งที่ 2 เมื่อวันที่ 27 กันยายน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2562 ซึ่งสภาได้รับรองรายงานการประชุม เมื่อการประชุม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AA2B95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>สามัญ</w:t>
      </w:r>
      <w:r w:rsidR="00A76D10">
        <w:rPr>
          <w:rFonts w:ascii="TH SarabunIT๙" w:hAnsi="TH SarabunIT๙" w:cs="TH SarabunIT๙" w:hint="cs"/>
          <w:sz w:val="32"/>
          <w:szCs w:val="32"/>
          <w:cs/>
        </w:rPr>
        <w:t xml:space="preserve"> สมัยที่ 4 ครั้งที่ 1 วันที่ 25</w:t>
      </w:r>
      <w:r w:rsidR="001F18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6D10">
        <w:rPr>
          <w:rFonts w:ascii="TH SarabunIT๙" w:hAnsi="TH SarabunIT๙" w:cs="TH SarabunIT๙" w:hint="cs"/>
          <w:sz w:val="32"/>
          <w:szCs w:val="32"/>
          <w:cs/>
        </w:rPr>
        <w:t>ตุล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 xml:space="preserve"> 2562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0DD6" w:rsidRDefault="00FC0DD6" w:rsidP="00342207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E61B2C">
        <w:rPr>
          <w:rFonts w:ascii="TH SarabunIT๙" w:hAnsi="TH SarabunIT๙" w:cs="TH SarabunIT๙" w:hint="cs"/>
          <w:sz w:val="32"/>
          <w:szCs w:val="32"/>
          <w:cs/>
        </w:rPr>
        <w:t>กาศ ณ  วันท</w:t>
      </w:r>
      <w:r w:rsidR="001F184F">
        <w:rPr>
          <w:rFonts w:ascii="TH SarabunIT๙" w:hAnsi="TH SarabunIT๙" w:cs="TH SarabunIT๙" w:hint="cs"/>
          <w:sz w:val="32"/>
          <w:szCs w:val="32"/>
          <w:cs/>
        </w:rPr>
        <w:t>ี่  3</w:t>
      </w:r>
      <w:r w:rsidR="00A76D10">
        <w:rPr>
          <w:rFonts w:ascii="TH SarabunIT๙" w:hAnsi="TH SarabunIT๙" w:cs="TH SarabunIT๙" w:hint="cs"/>
          <w:sz w:val="32"/>
          <w:szCs w:val="32"/>
          <w:cs/>
        </w:rPr>
        <w:t xml:space="preserve">  ตุล</w:t>
      </w:r>
      <w:r w:rsidR="00A072A5">
        <w:rPr>
          <w:rFonts w:ascii="TH SarabunIT๙" w:hAnsi="TH SarabunIT๙" w:cs="TH SarabunIT๙" w:hint="cs"/>
          <w:sz w:val="32"/>
          <w:szCs w:val="32"/>
          <w:cs/>
        </w:rPr>
        <w:t>าคม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 2562</w:t>
      </w:r>
    </w:p>
    <w:p w:rsidR="00FC0DD6" w:rsidRDefault="00FC0DD6" w:rsidP="00342207">
      <w:pPr>
        <w:tabs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(ลงชื่อ)</w:t>
      </w:r>
      <w:r w:rsidR="00342207" w:rsidRPr="00342207">
        <w:rPr>
          <w:noProof/>
        </w:rPr>
        <w:t xml:space="preserve"> </w:t>
      </w:r>
      <w:r w:rsidR="00342207">
        <w:rPr>
          <w:noProof/>
        </w:rPr>
        <w:t xml:space="preserve">    </w:t>
      </w:r>
      <w:r w:rsidR="00342207">
        <w:rPr>
          <w:noProof/>
        </w:rPr>
        <w:drawing>
          <wp:inline distT="0" distB="0" distL="0" distR="0" wp14:anchorId="2167889B" wp14:editId="736494A6">
            <wp:extent cx="561975" cy="504190"/>
            <wp:effectExtent l="0" t="0" r="9525" b="0"/>
            <wp:docPr id="2" name="รูปภาพ 2" descr="C:\Users\ITG-COM10001\Desktop\ลายเซ็นน้าด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C:\Users\ITG-COM10001\Desktop\ลายเซ็นน้าด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D6" w:rsidRDefault="00FC0DD6" w:rsidP="0034220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="0051310C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34220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(นายอุทิศ  สุขคล้าย)</w:t>
      </w:r>
    </w:p>
    <w:p w:rsidR="00FC0DD6" w:rsidRPr="00603D2A" w:rsidRDefault="00FC0DD6" w:rsidP="0034220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220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73C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เขาไพร</w:t>
      </w:r>
    </w:p>
    <w:sectPr w:rsidR="00FC0DD6" w:rsidRPr="00603D2A" w:rsidSect="00603D2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D710C"/>
    <w:rsid w:val="00035321"/>
    <w:rsid w:val="000E2CFB"/>
    <w:rsid w:val="00100F58"/>
    <w:rsid w:val="0013122C"/>
    <w:rsid w:val="0015574E"/>
    <w:rsid w:val="001D710C"/>
    <w:rsid w:val="001F184F"/>
    <w:rsid w:val="00231A7F"/>
    <w:rsid w:val="002A09C0"/>
    <w:rsid w:val="00307877"/>
    <w:rsid w:val="00342207"/>
    <w:rsid w:val="00385CA5"/>
    <w:rsid w:val="00424459"/>
    <w:rsid w:val="0051310C"/>
    <w:rsid w:val="00573C73"/>
    <w:rsid w:val="00603D2A"/>
    <w:rsid w:val="0062686D"/>
    <w:rsid w:val="00653D52"/>
    <w:rsid w:val="00756A56"/>
    <w:rsid w:val="0076108B"/>
    <w:rsid w:val="00780994"/>
    <w:rsid w:val="007E5678"/>
    <w:rsid w:val="008421E6"/>
    <w:rsid w:val="00986BCB"/>
    <w:rsid w:val="00A072A5"/>
    <w:rsid w:val="00A76D10"/>
    <w:rsid w:val="00AA2B95"/>
    <w:rsid w:val="00C41D9C"/>
    <w:rsid w:val="00D22DA5"/>
    <w:rsid w:val="00D6338B"/>
    <w:rsid w:val="00D91957"/>
    <w:rsid w:val="00DA2D92"/>
    <w:rsid w:val="00E050C0"/>
    <w:rsid w:val="00E61B2C"/>
    <w:rsid w:val="00F205BC"/>
    <w:rsid w:val="00F261C3"/>
    <w:rsid w:val="00F7393A"/>
    <w:rsid w:val="00FC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C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E2C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ITG-COM1</dc:creator>
  <cp:keywords/>
  <dc:description/>
  <cp:lastModifiedBy>ITG-COM10001</cp:lastModifiedBy>
  <cp:revision>25</cp:revision>
  <cp:lastPrinted>2019-08-06T09:05:00Z</cp:lastPrinted>
  <dcterms:created xsi:type="dcterms:W3CDTF">2018-08-13T06:58:00Z</dcterms:created>
  <dcterms:modified xsi:type="dcterms:W3CDTF">2020-06-18T04:59:00Z</dcterms:modified>
</cp:coreProperties>
</file>